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 w:val="0"/>
          <w:sz w:val="16"/>
          <w:szCs w:val="16"/>
        </w:rPr>
        <w:id w:val="254023022"/>
        <w:placeholder>
          <w:docPart w:val="F81778D29A7E48858984A13E3ABEEECD"/>
        </w:placeholder>
        <w15:appearance w15:val="hidden"/>
      </w:sdtPr>
      <w:sdtEndPr>
        <w:rPr>
          <w:b/>
          <w:sz w:val="28"/>
          <w:szCs w:val="28"/>
        </w:rPr>
      </w:sdtEndPr>
      <w:sdtContent>
        <w:p w:rsidR="003B0539" w:rsidRDefault="006B3495" w:rsidP="00EE7C7E">
          <w:pPr>
            <w:pStyle w:val="Companyname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010E0BE2" wp14:editId="12EA9E2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84960" cy="476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aceholde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6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D99">
            <w:t>Application Data Sheet</w:t>
          </w:r>
        </w:p>
      </w:sdtContent>
    </w:sdt>
    <w:p w:rsidR="003B0539" w:rsidRPr="006D49C1" w:rsidRDefault="006B3495" w:rsidP="006B3495">
      <w:pPr>
        <w:pStyle w:val="Logo"/>
        <w:jc w:val="right"/>
        <w:rPr>
          <w:sz w:val="16"/>
          <w:szCs w:val="16"/>
        </w:rPr>
      </w:pPr>
      <w:r w:rsidRPr="006D49C1">
        <w:rPr>
          <w:sz w:val="16"/>
          <w:szCs w:val="16"/>
        </w:rPr>
        <w:t>AIMCO Manufactu</w:t>
      </w:r>
      <w:r w:rsidR="000B1B14" w:rsidRPr="006D49C1">
        <w:rPr>
          <w:sz w:val="16"/>
          <w:szCs w:val="16"/>
        </w:rPr>
        <w:t>r</w:t>
      </w:r>
      <w:r w:rsidRPr="006D49C1">
        <w:rPr>
          <w:sz w:val="16"/>
          <w:szCs w:val="16"/>
        </w:rPr>
        <w:t>ing | [Phone]</w:t>
      </w:r>
      <w:r w:rsidR="000C7D99" w:rsidRPr="006D49C1">
        <w:rPr>
          <w:sz w:val="16"/>
          <w:szCs w:val="16"/>
        </w:rPr>
        <w:t xml:space="preserve"> 419-478-4851</w:t>
      </w:r>
      <w:r w:rsidRPr="006D49C1">
        <w:rPr>
          <w:sz w:val="16"/>
          <w:szCs w:val="16"/>
        </w:rPr>
        <w:t xml:space="preserve"> | [Fax] 419-476-1324</w:t>
      </w:r>
    </w:p>
    <w:p w:rsidR="006B3495" w:rsidRPr="006D49C1" w:rsidRDefault="00913ACA" w:rsidP="00EE7C7E">
      <w:pPr>
        <w:pStyle w:val="Logo"/>
        <w:spacing w:after="0"/>
        <w:jc w:val="right"/>
        <w:rPr>
          <w:sz w:val="16"/>
          <w:szCs w:val="16"/>
        </w:rPr>
      </w:pPr>
      <w:r w:rsidRPr="006D49C1">
        <w:rPr>
          <w:sz w:val="16"/>
          <w:szCs w:val="16"/>
        </w:rPr>
        <w:t xml:space="preserve">203 Matzinger Rd. Toledo, OH 43612 </w:t>
      </w:r>
    </w:p>
    <w:p w:rsidR="00EE7C7E" w:rsidRPr="006D49C1" w:rsidRDefault="00EE7C7E" w:rsidP="00EE7C7E">
      <w:pPr>
        <w:pStyle w:val="Companyname"/>
        <w:jc w:val="left"/>
        <w:rPr>
          <w:b w:val="0"/>
          <w:sz w:val="16"/>
          <w:szCs w:val="16"/>
        </w:rPr>
      </w:pPr>
      <w:r w:rsidRPr="006D49C1">
        <w:rPr>
          <w:b w:val="0"/>
          <w:sz w:val="16"/>
          <w:szCs w:val="16"/>
        </w:rPr>
        <w:t>Use our online form as an alternative to this word document by clicking the link:</w:t>
      </w:r>
    </w:p>
    <w:p w:rsidR="00EE7C7E" w:rsidRPr="006D49C1" w:rsidRDefault="00983583" w:rsidP="00EE7C7E">
      <w:pPr>
        <w:pStyle w:val="Companyname"/>
        <w:spacing w:after="240"/>
        <w:jc w:val="left"/>
        <w:rPr>
          <w:b w:val="0"/>
          <w:color w:val="0000FF"/>
          <w:sz w:val="16"/>
          <w:szCs w:val="16"/>
        </w:rPr>
      </w:pPr>
      <w:hyperlink r:id="rId10" w:history="1">
        <w:r w:rsidR="00EE7C7E" w:rsidRPr="006D49C1">
          <w:rPr>
            <w:rStyle w:val="Hyperlink"/>
            <w:b w:val="0"/>
            <w:color w:val="0000FF"/>
            <w:sz w:val="16"/>
            <w:szCs w:val="16"/>
          </w:rPr>
          <w:t>http://www.aimcomanufacturing.com/rfq.html</w:t>
        </w:r>
      </w:hyperlink>
    </w:p>
    <w:p w:rsidR="003B0539" w:rsidRPr="00DA3A73" w:rsidRDefault="009C680B" w:rsidP="00EE7C7E">
      <w:pPr>
        <w:pStyle w:val="Heading2"/>
        <w:spacing w:before="0"/>
        <w:rPr>
          <w:sz w:val="24"/>
          <w:szCs w:val="28"/>
        </w:rPr>
      </w:pPr>
      <w:r w:rsidRPr="00DA3A73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227330</wp:posOffset>
            </wp:positionV>
            <wp:extent cx="1705568" cy="998220"/>
            <wp:effectExtent l="0" t="0" r="9525" b="0"/>
            <wp:wrapNone/>
            <wp:docPr id="11" name="Picture 11" descr="C:\Users\erics\Desktop\tilt roll y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cs\Desktop\tilt roll ya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6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99" w:rsidRPr="00DA3A73">
        <w:rPr>
          <w:sz w:val="24"/>
          <w:szCs w:val="28"/>
        </w:rPr>
        <w:t>Contact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3501"/>
        <w:gridCol w:w="28"/>
        <w:gridCol w:w="7243"/>
        <w:gridCol w:w="28"/>
      </w:tblGrid>
      <w:tr w:rsidR="003B0539" w:rsidRPr="00DA3A73" w:rsidTr="008B1EE4">
        <w:trPr>
          <w:trHeight w:val="265"/>
        </w:trPr>
        <w:tc>
          <w:tcPr>
            <w:tcW w:w="3501" w:type="dxa"/>
          </w:tcPr>
          <w:p w:rsidR="003B0539" w:rsidRPr="00DA3A73" w:rsidRDefault="00FD18EE" w:rsidP="00FD18EE">
            <w:pPr>
              <w:pStyle w:val="Heading3"/>
              <w:outlineLvl w:val="2"/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Filled Out By:</w:t>
            </w:r>
            <w:r w:rsidR="00826230" w:rsidRPr="00DA3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</w:tcPr>
          <w:p w:rsidR="003B0539" w:rsidRPr="00DA3A73" w:rsidRDefault="003B0539">
            <w:pPr>
              <w:rPr>
                <w:sz w:val="16"/>
                <w:szCs w:val="16"/>
              </w:rPr>
            </w:pPr>
          </w:p>
        </w:tc>
        <w:tc>
          <w:tcPr>
            <w:tcW w:w="7243" w:type="dxa"/>
          </w:tcPr>
          <w:p w:rsidR="003B0539" w:rsidRPr="00DA3A73" w:rsidRDefault="00F52C96" w:rsidP="002919D2">
            <w:pPr>
              <w:pStyle w:val="Heading3"/>
              <w:ind w:right="890"/>
              <w:outlineLvl w:val="2"/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First and Last Name</w:t>
            </w:r>
          </w:p>
        </w:tc>
        <w:tc>
          <w:tcPr>
            <w:tcW w:w="28" w:type="dxa"/>
          </w:tcPr>
          <w:p w:rsidR="003B0539" w:rsidRPr="00DA3A73" w:rsidRDefault="003B0539" w:rsidP="00826230">
            <w:pPr>
              <w:ind w:left="-900"/>
              <w:rPr>
                <w:sz w:val="16"/>
                <w:szCs w:val="16"/>
              </w:rPr>
            </w:pPr>
          </w:p>
        </w:tc>
      </w:tr>
      <w:tr w:rsidR="008B1EE4" w:rsidRPr="00DA3A73" w:rsidTr="008B1EE4">
        <w:trPr>
          <w:trHeight w:val="255"/>
        </w:trPr>
        <w:tc>
          <w:tcPr>
            <w:tcW w:w="3501" w:type="dxa"/>
          </w:tcPr>
          <w:p w:rsidR="008B1EE4" w:rsidRPr="00DA3A73" w:rsidRDefault="008B1EE4" w:rsidP="008B1EE4">
            <w:pPr>
              <w:pStyle w:val="Heading3"/>
              <w:outlineLvl w:val="2"/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Company Name: </w:t>
            </w:r>
          </w:p>
        </w:tc>
        <w:tc>
          <w:tcPr>
            <w:tcW w:w="28" w:type="dxa"/>
          </w:tcPr>
          <w:p w:rsidR="008B1EE4" w:rsidRPr="00DA3A73" w:rsidRDefault="008B1EE4" w:rsidP="008B1EE4">
            <w:pPr>
              <w:rPr>
                <w:sz w:val="16"/>
                <w:szCs w:val="16"/>
              </w:rPr>
            </w:pPr>
          </w:p>
        </w:tc>
        <w:tc>
          <w:tcPr>
            <w:tcW w:w="7243" w:type="dxa"/>
          </w:tcPr>
          <w:p w:rsidR="008B1EE4" w:rsidRPr="00DA3A73" w:rsidRDefault="008B1EE4" w:rsidP="008B1EE4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Inc. | Corp. </w:t>
            </w:r>
          </w:p>
        </w:tc>
        <w:tc>
          <w:tcPr>
            <w:tcW w:w="28" w:type="dxa"/>
          </w:tcPr>
          <w:p w:rsidR="008B1EE4" w:rsidRPr="00DA3A73" w:rsidRDefault="008B1EE4" w:rsidP="008B1EE4">
            <w:pPr>
              <w:rPr>
                <w:sz w:val="16"/>
                <w:szCs w:val="16"/>
              </w:rPr>
            </w:pPr>
          </w:p>
        </w:tc>
      </w:tr>
      <w:tr w:rsidR="008B1EE4" w:rsidRPr="00DA3A73" w:rsidTr="008B1EE4">
        <w:trPr>
          <w:trHeight w:val="265"/>
        </w:trPr>
        <w:tc>
          <w:tcPr>
            <w:tcW w:w="3501" w:type="dxa"/>
          </w:tcPr>
          <w:p w:rsidR="008B1EE4" w:rsidRPr="00DA3A73" w:rsidRDefault="008B1EE4" w:rsidP="008B1EE4">
            <w:pPr>
              <w:pStyle w:val="Heading3"/>
              <w:outlineLvl w:val="2"/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Customer Type: </w:t>
            </w:r>
          </w:p>
        </w:tc>
        <w:tc>
          <w:tcPr>
            <w:tcW w:w="28" w:type="dxa"/>
          </w:tcPr>
          <w:p w:rsidR="008B1EE4" w:rsidRPr="00DA3A73" w:rsidRDefault="008B1EE4" w:rsidP="008B1EE4">
            <w:pPr>
              <w:rPr>
                <w:sz w:val="16"/>
                <w:szCs w:val="16"/>
              </w:rPr>
            </w:pPr>
          </w:p>
        </w:tc>
        <w:tc>
          <w:tcPr>
            <w:tcW w:w="7243" w:type="dxa"/>
          </w:tcPr>
          <w:p w:rsidR="008B1EE4" w:rsidRPr="00DA3A73" w:rsidRDefault="008B1EE4" w:rsidP="008B1EE4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Distributor | End User </w:t>
            </w:r>
          </w:p>
        </w:tc>
        <w:tc>
          <w:tcPr>
            <w:tcW w:w="28" w:type="dxa"/>
          </w:tcPr>
          <w:p w:rsidR="008B1EE4" w:rsidRPr="00DA3A73" w:rsidRDefault="008B1EE4" w:rsidP="008B1EE4">
            <w:pPr>
              <w:rPr>
                <w:sz w:val="16"/>
                <w:szCs w:val="16"/>
              </w:rPr>
            </w:pPr>
          </w:p>
        </w:tc>
      </w:tr>
    </w:tbl>
    <w:p w:rsidR="003B0539" w:rsidRPr="00DA3A73" w:rsidRDefault="00EC1C80" w:rsidP="00EC1C80">
      <w:pPr>
        <w:pStyle w:val="Heading2"/>
        <w:rPr>
          <w:sz w:val="24"/>
          <w:szCs w:val="24"/>
        </w:rPr>
      </w:pPr>
      <w:r w:rsidRPr="00DA3A73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6841EBCB" wp14:editId="43FFA749">
            <wp:simplePos x="0" y="0"/>
            <wp:positionH relativeFrom="margin">
              <wp:align>left</wp:align>
            </wp:positionH>
            <wp:positionV relativeFrom="paragraph">
              <wp:posOffset>153692</wp:posOffset>
            </wp:positionV>
            <wp:extent cx="213173" cy="21317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6" cy="21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A73">
        <w:rPr>
          <w:sz w:val="24"/>
          <w:szCs w:val="24"/>
        </w:rPr>
        <w:t xml:space="preserve"> </w:t>
      </w:r>
      <w:r w:rsidR="0017363B" w:rsidRPr="00DA3A73">
        <w:rPr>
          <w:sz w:val="24"/>
          <w:szCs w:val="24"/>
        </w:rPr>
        <w:t xml:space="preserve">    </w:t>
      </w:r>
      <w:r w:rsidR="00DA3A73">
        <w:rPr>
          <w:sz w:val="24"/>
          <w:szCs w:val="24"/>
        </w:rPr>
        <w:t xml:space="preserve"> </w:t>
      </w:r>
      <w:r w:rsidR="006B3495" w:rsidRPr="00DA3A73">
        <w:rPr>
          <w:sz w:val="24"/>
          <w:szCs w:val="24"/>
        </w:rPr>
        <w:t>Part Specifications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900"/>
        <w:gridCol w:w="2610"/>
        <w:gridCol w:w="7290"/>
      </w:tblGrid>
      <w:tr w:rsidR="00BF0BA4" w:rsidRPr="00DA3A73" w:rsidTr="00DC6012">
        <w:tc>
          <w:tcPr>
            <w:tcW w:w="900" w:type="dxa"/>
          </w:tcPr>
          <w:p w:rsidR="00BF0BA4" w:rsidRPr="00DA3A73" w:rsidRDefault="00BF0BA4" w:rsidP="00A81EFA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P1</w:t>
            </w:r>
          </w:p>
        </w:tc>
        <w:tc>
          <w:tcPr>
            <w:tcW w:w="2610" w:type="dxa"/>
          </w:tcPr>
          <w:p w:rsidR="00BF0BA4" w:rsidRPr="00DA3A73" w:rsidRDefault="00BF0BA4" w:rsidP="00A81EFA">
            <w:pPr>
              <w:rPr>
                <w:color w:val="auto"/>
                <w:sz w:val="16"/>
                <w:szCs w:val="16"/>
              </w:rPr>
            </w:pPr>
            <w:r w:rsidRPr="00DA3A73">
              <w:rPr>
                <w:color w:val="auto"/>
                <w:sz w:val="16"/>
                <w:szCs w:val="16"/>
              </w:rPr>
              <w:t>Part Weight Range</w:t>
            </w:r>
          </w:p>
        </w:tc>
        <w:tc>
          <w:tcPr>
            <w:tcW w:w="7290" w:type="dxa"/>
            <w:tcBorders>
              <w:bottom w:val="single" w:sz="4" w:space="0" w:color="666666" w:themeColor="text1" w:themeTint="99"/>
            </w:tcBorders>
          </w:tcPr>
          <w:p w:rsidR="00BF0BA4" w:rsidRPr="00DA3A73" w:rsidRDefault="00DC6012" w:rsidP="00A81EFA">
            <w:pPr>
              <w:rPr>
                <w:sz w:val="16"/>
                <w:szCs w:val="16"/>
              </w:rPr>
            </w:pPr>
            <w:r w:rsidRPr="00DA3A73">
              <w:rPr>
                <w:b/>
                <w:color w:val="0000FF"/>
                <w:sz w:val="16"/>
                <w:szCs w:val="16"/>
                <w:bdr w:val="single" w:sz="4" w:space="0" w:color="auto"/>
              </w:rPr>
              <w:t>____</w:t>
            </w:r>
            <w:r w:rsidR="00BF0BA4" w:rsidRPr="00DA3A73">
              <w:rPr>
                <w:color w:val="0000FF"/>
                <w:sz w:val="16"/>
                <w:szCs w:val="16"/>
              </w:rPr>
              <w:t xml:space="preserve"> lbs. </w:t>
            </w:r>
            <w:r w:rsidR="00BF0BA4" w:rsidRPr="00DA3A73">
              <w:rPr>
                <w:sz w:val="16"/>
                <w:szCs w:val="16"/>
              </w:rPr>
              <w:t xml:space="preserve">– </w:t>
            </w:r>
            <w:r w:rsidRPr="00DA3A73">
              <w:rPr>
                <w:b/>
                <w:color w:val="0000FF"/>
                <w:sz w:val="16"/>
                <w:szCs w:val="16"/>
                <w:bdr w:val="single" w:sz="4" w:space="0" w:color="auto"/>
              </w:rPr>
              <w:t>____</w:t>
            </w:r>
            <w:r w:rsidR="00BF0BA4" w:rsidRPr="00DA3A73">
              <w:rPr>
                <w:color w:val="0000FF"/>
                <w:sz w:val="16"/>
                <w:szCs w:val="16"/>
              </w:rPr>
              <w:t xml:space="preserve"> lbs.</w:t>
            </w:r>
          </w:p>
        </w:tc>
      </w:tr>
      <w:tr w:rsidR="00BF0BA4" w:rsidRPr="00DA3A73" w:rsidTr="00DC6012">
        <w:tc>
          <w:tcPr>
            <w:tcW w:w="900" w:type="dxa"/>
          </w:tcPr>
          <w:p w:rsidR="00BF0BA4" w:rsidRPr="00DA3A73" w:rsidRDefault="00BF0BA4" w:rsidP="00A81EFA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P2</w:t>
            </w:r>
          </w:p>
        </w:tc>
        <w:tc>
          <w:tcPr>
            <w:tcW w:w="2610" w:type="dxa"/>
          </w:tcPr>
          <w:p w:rsidR="00BF0BA4" w:rsidRPr="00DA3A73" w:rsidRDefault="00BF0BA4" w:rsidP="00A81EFA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Number of Different Parts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BF0BA4" w:rsidRPr="00DA3A73" w:rsidRDefault="00DC6012" w:rsidP="00A81EFA">
            <w:pPr>
              <w:rPr>
                <w:b/>
                <w:sz w:val="16"/>
                <w:szCs w:val="16"/>
              </w:rPr>
            </w:pPr>
            <w:r w:rsidRPr="00DA3A73">
              <w:rPr>
                <w:b/>
                <w:color w:val="0000FF"/>
                <w:sz w:val="16"/>
                <w:szCs w:val="16"/>
                <w:bdr w:val="single" w:sz="4" w:space="0" w:color="auto"/>
              </w:rPr>
              <w:t>____</w:t>
            </w:r>
          </w:p>
        </w:tc>
      </w:tr>
      <w:tr w:rsidR="00BF0BA4" w:rsidRPr="00DA3A73" w:rsidTr="00DC6012">
        <w:tc>
          <w:tcPr>
            <w:tcW w:w="900" w:type="dxa"/>
          </w:tcPr>
          <w:p w:rsidR="00BF0BA4" w:rsidRPr="00DA3A73" w:rsidRDefault="00BF0BA4" w:rsidP="00A81EFA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P3</w:t>
            </w:r>
          </w:p>
        </w:tc>
        <w:tc>
          <w:tcPr>
            <w:tcW w:w="2610" w:type="dxa"/>
          </w:tcPr>
          <w:p w:rsidR="00BF0BA4" w:rsidRPr="00DA3A73" w:rsidRDefault="00BF0BA4" w:rsidP="00A81EFA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Part Dimension Range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FC7EC7" w:rsidRPr="00DA3A73" w:rsidRDefault="00BF0BA4" w:rsidP="009B7952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X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 xml:space="preserve">” -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X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>”</w:t>
            </w:r>
            <w:r w:rsidRPr="00DA3A73">
              <w:rPr>
                <w:color w:val="0000FF"/>
                <w:sz w:val="16"/>
                <w:szCs w:val="16"/>
              </w:rPr>
              <w:t xml:space="preserve"> </w:t>
            </w:r>
            <w:r w:rsidR="00FC7EC7" w:rsidRPr="00DA3A73">
              <w:rPr>
                <w:rFonts w:ascii="Century Gothic" w:hAnsi="Century Gothic" w:cs="Arial"/>
                <w:bCs/>
                <w:sz w:val="16"/>
                <w:szCs w:val="16"/>
              </w:rPr>
              <w:t>(left-to -right)</w:t>
            </w:r>
            <w:r w:rsidRPr="00DA3A73">
              <w:rPr>
                <w:color w:val="0000FF"/>
                <w:sz w:val="16"/>
                <w:szCs w:val="16"/>
              </w:rPr>
              <w:t xml:space="preserve"> x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Y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 xml:space="preserve">” -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Y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>”</w:t>
            </w:r>
            <w:r w:rsidRPr="00DA3A73">
              <w:rPr>
                <w:color w:val="0000FF"/>
                <w:sz w:val="16"/>
                <w:szCs w:val="16"/>
              </w:rPr>
              <w:t xml:space="preserve"> </w:t>
            </w:r>
            <w:r w:rsidR="00FC7EC7" w:rsidRPr="00DA3A73">
              <w:rPr>
                <w:rFonts w:ascii="Century Gothic" w:hAnsi="Century Gothic" w:cs="Arial"/>
                <w:bCs/>
                <w:sz w:val="16"/>
                <w:szCs w:val="16"/>
              </w:rPr>
              <w:t>front-to-back</w:t>
            </w:r>
            <w:r w:rsidRPr="00DA3A73">
              <w:rPr>
                <w:color w:val="0000FF"/>
                <w:sz w:val="16"/>
                <w:szCs w:val="16"/>
              </w:rPr>
              <w:t xml:space="preserve"> x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Z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 xml:space="preserve">” -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Z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>”</w:t>
            </w:r>
            <w:r w:rsidR="00FC7EC7" w:rsidRPr="00DA3A73">
              <w:rPr>
                <w:color w:val="0000FF"/>
                <w:sz w:val="16"/>
                <w:szCs w:val="16"/>
              </w:rPr>
              <w:t xml:space="preserve"> </w:t>
            </w:r>
            <w:r w:rsidR="00FC7EC7" w:rsidRPr="00DA3A73">
              <w:rPr>
                <w:rFonts w:ascii="Century Gothic" w:hAnsi="Century Gothic" w:cs="Arial"/>
                <w:bCs/>
                <w:sz w:val="16"/>
                <w:szCs w:val="16"/>
              </w:rPr>
              <w:t>top-to-bottom</w:t>
            </w:r>
            <w:r w:rsidR="009B7952" w:rsidRPr="00DA3A73">
              <w:rPr>
                <w:color w:val="0000FF"/>
                <w:sz w:val="16"/>
                <w:szCs w:val="16"/>
              </w:rPr>
              <w:t xml:space="preserve"> </w:t>
            </w:r>
          </w:p>
          <w:p w:rsidR="00BF0BA4" w:rsidRPr="00DA3A73" w:rsidRDefault="009B7952" w:rsidP="009B7952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Ø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 xml:space="preserve">” –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Ø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>”</w:t>
            </w:r>
            <w:r w:rsidRPr="00DA3A73">
              <w:rPr>
                <w:color w:val="0000FF"/>
                <w:sz w:val="16"/>
                <w:szCs w:val="16"/>
                <w:u w:val="single"/>
              </w:rPr>
              <w:t xml:space="preserve"> (OD)</w:t>
            </w:r>
            <w:r w:rsidR="00FC7EC7" w:rsidRPr="00DA3A73">
              <w:rPr>
                <w:color w:val="0000FF"/>
                <w:sz w:val="16"/>
                <w:szCs w:val="16"/>
              </w:rPr>
              <w:t xml:space="preserve"> </w:t>
            </w:r>
            <w:r w:rsidR="00FC7EC7" w:rsidRPr="00DA3A73">
              <w:rPr>
                <w:rFonts w:ascii="Century Gothic" w:hAnsi="Century Gothic" w:cs="Arial"/>
                <w:bCs/>
                <w:sz w:val="16"/>
                <w:szCs w:val="16"/>
              </w:rPr>
              <w:t>if applicable</w:t>
            </w:r>
            <w:r w:rsidRPr="00DA3A73">
              <w:rPr>
                <w:color w:val="0000FF"/>
                <w:sz w:val="16"/>
                <w:szCs w:val="16"/>
              </w:rPr>
              <w:t xml:space="preserve"> x</w:t>
            </w:r>
            <w:r w:rsidRPr="00DA3A73">
              <w:rPr>
                <w:color w:val="0000FF"/>
                <w:sz w:val="16"/>
                <w:szCs w:val="16"/>
                <w:u w:val="single"/>
              </w:rPr>
              <w:t xml:space="preserve">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Ø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 xml:space="preserve">” – </w:t>
            </w:r>
            <w:r w:rsidRPr="00DA3A73">
              <w:rPr>
                <w:b/>
                <w:i/>
                <w:color w:val="0000FF"/>
                <w:sz w:val="16"/>
                <w:szCs w:val="16"/>
                <w:u w:val="single"/>
                <w:bdr w:val="single" w:sz="4" w:space="0" w:color="auto"/>
              </w:rPr>
              <w:t>Ø</w:t>
            </w:r>
            <w:r w:rsidRPr="00DA3A73">
              <w:rPr>
                <w:color w:val="0000FF"/>
                <w:sz w:val="16"/>
                <w:szCs w:val="16"/>
                <w:u w:val="single"/>
                <w:bdr w:val="single" w:sz="4" w:space="0" w:color="auto"/>
              </w:rPr>
              <w:t>”</w:t>
            </w:r>
            <w:r w:rsidRPr="00DA3A73">
              <w:rPr>
                <w:color w:val="0000FF"/>
                <w:sz w:val="16"/>
                <w:szCs w:val="16"/>
                <w:u w:val="single"/>
              </w:rPr>
              <w:t xml:space="preserve"> (ID)</w:t>
            </w:r>
            <w:r w:rsidR="00FC7EC7" w:rsidRPr="00DA3A73">
              <w:rPr>
                <w:color w:val="0000FF"/>
                <w:sz w:val="16"/>
                <w:szCs w:val="16"/>
              </w:rPr>
              <w:t xml:space="preserve"> </w:t>
            </w:r>
            <w:r w:rsidR="00FC7EC7" w:rsidRPr="00DA3A73">
              <w:rPr>
                <w:rFonts w:ascii="Century Gothic" w:hAnsi="Century Gothic" w:cs="Arial"/>
                <w:bCs/>
                <w:sz w:val="16"/>
                <w:szCs w:val="16"/>
              </w:rPr>
              <w:t>if applicable</w:t>
            </w:r>
          </w:p>
        </w:tc>
      </w:tr>
      <w:tr w:rsidR="00905F25" w:rsidRPr="00DA3A73" w:rsidTr="00A81EFA">
        <w:tc>
          <w:tcPr>
            <w:tcW w:w="900" w:type="dxa"/>
          </w:tcPr>
          <w:p w:rsidR="00905F25" w:rsidRPr="00DA3A73" w:rsidRDefault="00905F25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P4</w:t>
            </w:r>
          </w:p>
        </w:tc>
        <w:tc>
          <w:tcPr>
            <w:tcW w:w="2610" w:type="dxa"/>
          </w:tcPr>
          <w:p w:rsidR="00905F25" w:rsidRPr="00DA3A73" w:rsidRDefault="00652D2D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Grab Surface(s)</w:t>
            </w:r>
          </w:p>
        </w:tc>
        <w:tc>
          <w:tcPr>
            <w:tcW w:w="7290" w:type="dxa"/>
          </w:tcPr>
          <w:p w:rsidR="00905F25" w:rsidRPr="00DA3A73" w:rsidRDefault="00905F25" w:rsidP="00905F25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Top Face</w:t>
            </w:r>
            <w:r w:rsidR="006939A0" w:rsidRPr="00DA3A73">
              <w:rPr>
                <w:color w:val="0000FF"/>
                <w:sz w:val="16"/>
                <w:szCs w:val="16"/>
              </w:rPr>
              <w:t xml:space="preserve"> </w:t>
            </w:r>
            <w:r w:rsidR="006939A0"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color w:val="0000FF"/>
                <w:sz w:val="16"/>
                <w:szCs w:val="16"/>
              </w:rPr>
              <w:t xml:space="preserve"> Front Face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Bottom Face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>Left &amp; Right Sides</w:t>
            </w:r>
            <w:r w:rsidR="00D6136B"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905F25" w:rsidRPr="00DA3A73" w:rsidTr="00A81EFA">
        <w:tc>
          <w:tcPr>
            <w:tcW w:w="900" w:type="dxa"/>
          </w:tcPr>
          <w:p w:rsidR="00905F25" w:rsidRPr="00DA3A73" w:rsidRDefault="00905F25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P5</w:t>
            </w:r>
          </w:p>
        </w:tc>
        <w:tc>
          <w:tcPr>
            <w:tcW w:w="2610" w:type="dxa"/>
          </w:tcPr>
          <w:p w:rsidR="00905F25" w:rsidRPr="00DA3A73" w:rsidRDefault="00905F25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Part Material</w:t>
            </w:r>
          </w:p>
        </w:tc>
        <w:tc>
          <w:tcPr>
            <w:tcW w:w="7290" w:type="dxa"/>
          </w:tcPr>
          <w:p w:rsidR="00905F25" w:rsidRPr="00DA3A73" w:rsidRDefault="00905F25" w:rsidP="00905F25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Solid Surface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Porous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Perforated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Ferromagnetic </w:t>
            </w:r>
          </w:p>
        </w:tc>
      </w:tr>
      <w:tr w:rsidR="00905F25" w:rsidRPr="00DA3A73" w:rsidTr="00A81EFA">
        <w:tc>
          <w:tcPr>
            <w:tcW w:w="900" w:type="dxa"/>
          </w:tcPr>
          <w:p w:rsidR="00905F25" w:rsidRPr="00DA3A73" w:rsidRDefault="00905F25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P6</w:t>
            </w:r>
          </w:p>
        </w:tc>
        <w:tc>
          <w:tcPr>
            <w:tcW w:w="2610" w:type="dxa"/>
          </w:tcPr>
          <w:p w:rsidR="00DA3A73" w:rsidRPr="00DA3A73" w:rsidRDefault="00DA3A73" w:rsidP="00DA3A73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Part Orientation at </w:t>
            </w:r>
            <w:r w:rsidR="00D6136B">
              <w:rPr>
                <w:sz w:val="16"/>
                <w:szCs w:val="16"/>
              </w:rPr>
              <w:t>Pick</w:t>
            </w:r>
          </w:p>
          <w:p w:rsidR="00DA3A73" w:rsidRPr="00DA3A73" w:rsidRDefault="00DA3A73" w:rsidP="00DA3A73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(if </w:t>
            </w:r>
            <w:r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sz w:val="16"/>
                <w:szCs w:val="16"/>
              </w:rPr>
              <w:t>, pick one)</w:t>
            </w:r>
          </w:p>
        </w:tc>
        <w:tc>
          <w:tcPr>
            <w:tcW w:w="7290" w:type="dxa"/>
          </w:tcPr>
          <w:p w:rsidR="00DA3A73" w:rsidRPr="00DA3A73" w:rsidRDefault="002272E4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Horizontal </w:t>
            </w:r>
            <w:r w:rsidR="00DA3A73" w:rsidRPr="00DA3A73">
              <w:rPr>
                <w:color w:val="0000FF"/>
                <w:sz w:val="16"/>
                <w:szCs w:val="16"/>
              </w:rPr>
              <w:t xml:space="preserve">&amp; </w:t>
            </w:r>
            <w:r w:rsidR="00905F25" w:rsidRPr="00DA3A73">
              <w:rPr>
                <w:color w:val="0000FF"/>
                <w:sz w:val="16"/>
                <w:szCs w:val="16"/>
              </w:rPr>
              <w:t xml:space="preserve">Long-ways Left-to-Right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="00905F25" w:rsidRPr="00DA3A73">
              <w:rPr>
                <w:color w:val="0000FF"/>
                <w:sz w:val="16"/>
                <w:szCs w:val="16"/>
              </w:rPr>
              <w:t xml:space="preserve">Long-ways Front-to-Back 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Vertical &amp; Long-ways Top-to-Bottom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Long-ways Left-to-Right </w:t>
            </w:r>
          </w:p>
          <w:p w:rsidR="00905F25" w:rsidRPr="00DA3A73" w:rsidRDefault="00905F25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Eye-to-Sky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Pr="00DA3A73">
              <w:rPr>
                <w:color w:val="0000FF"/>
                <w:sz w:val="16"/>
                <w:szCs w:val="16"/>
              </w:rPr>
              <w:t xml:space="preserve">Eye-to-Side </w:t>
            </w:r>
          </w:p>
        </w:tc>
      </w:tr>
      <w:tr w:rsidR="00896586" w:rsidRPr="00DA3A73" w:rsidTr="00A81EFA">
        <w:tc>
          <w:tcPr>
            <w:tcW w:w="900" w:type="dxa"/>
          </w:tcPr>
          <w:p w:rsidR="00896586" w:rsidRPr="00DA3A73" w:rsidRDefault="00896586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P7</w:t>
            </w:r>
          </w:p>
        </w:tc>
        <w:tc>
          <w:tcPr>
            <w:tcW w:w="2610" w:type="dxa"/>
          </w:tcPr>
          <w:p w:rsidR="00896586" w:rsidRPr="00DA3A73" w:rsidRDefault="00896586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Part Orientation </w:t>
            </w:r>
            <w:r w:rsidR="00DA3A73" w:rsidRPr="00DA3A73">
              <w:rPr>
                <w:sz w:val="16"/>
                <w:szCs w:val="16"/>
              </w:rPr>
              <w:t>at Place</w:t>
            </w:r>
          </w:p>
          <w:p w:rsidR="00DA3A73" w:rsidRPr="00DA3A73" w:rsidRDefault="00DA3A73" w:rsidP="00905F25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(if </w:t>
            </w:r>
            <w:r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sz w:val="16"/>
                <w:szCs w:val="16"/>
              </w:rPr>
              <w:t>, pick one)</w:t>
            </w:r>
          </w:p>
        </w:tc>
        <w:tc>
          <w:tcPr>
            <w:tcW w:w="7290" w:type="dxa"/>
          </w:tcPr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Same as Pick Point, straight Pick &amp; Place only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Horizontal &amp; Long-ways Left-to-Right </w:t>
            </w:r>
            <w:r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color w:val="0000FF"/>
                <w:sz w:val="16"/>
                <w:szCs w:val="16"/>
              </w:rPr>
              <w:t xml:space="preserve"> Long-ways Front-to-Back 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Vertical &amp; Long-ways Top-to-Bottom </w:t>
            </w:r>
            <w:r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color w:val="0000FF"/>
                <w:sz w:val="16"/>
                <w:szCs w:val="16"/>
              </w:rPr>
              <w:t xml:space="preserve"> Long-ways Left-to-Right 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Horizontal &amp; Flipped 180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Vertical &amp; Flipped 180</w:t>
            </w:r>
          </w:p>
          <w:p w:rsidR="00DA3A73" w:rsidRPr="00DA3A73" w:rsidRDefault="00DA3A73" w:rsidP="00DA3A73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Eye-to-Sky </w:t>
            </w:r>
            <w:r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color w:val="0000FF"/>
                <w:sz w:val="16"/>
                <w:szCs w:val="16"/>
              </w:rPr>
              <w:t xml:space="preserve"> Eye-to-Side</w:t>
            </w:r>
          </w:p>
        </w:tc>
      </w:tr>
    </w:tbl>
    <w:p w:rsidR="003B0539" w:rsidRPr="00DA3A73" w:rsidRDefault="00EC1C80" w:rsidP="00EC1C80">
      <w:pPr>
        <w:pStyle w:val="Heading2"/>
        <w:rPr>
          <w:sz w:val="24"/>
          <w:szCs w:val="24"/>
        </w:rPr>
      </w:pPr>
      <w:r w:rsidRPr="00DA3A73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2336" behindDoc="0" locked="0" layoutInCell="1" allowOverlap="1" wp14:anchorId="675215DB" wp14:editId="531D5936">
            <wp:simplePos x="0" y="0"/>
            <wp:positionH relativeFrom="margin">
              <wp:align>left</wp:align>
            </wp:positionH>
            <wp:positionV relativeFrom="paragraph">
              <wp:posOffset>153504</wp:posOffset>
            </wp:positionV>
            <wp:extent cx="218783" cy="2187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spens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5" cy="22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9C" w:rsidRPr="00DA3A73">
        <w:rPr>
          <w:sz w:val="16"/>
          <w:szCs w:val="16"/>
        </w:rPr>
        <w:t xml:space="preserve">      </w:t>
      </w:r>
      <w:r w:rsidR="00DA3A73">
        <w:rPr>
          <w:sz w:val="16"/>
          <w:szCs w:val="16"/>
        </w:rPr>
        <w:t xml:space="preserve">   </w:t>
      </w:r>
      <w:r w:rsidR="00544377" w:rsidRPr="00DA3A73">
        <w:rPr>
          <w:sz w:val="24"/>
          <w:szCs w:val="24"/>
        </w:rPr>
        <w:t xml:space="preserve">Crane 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900"/>
        <w:gridCol w:w="2610"/>
        <w:gridCol w:w="7290"/>
      </w:tblGrid>
      <w:tr w:rsidR="003B0539" w:rsidRPr="00DA3A73" w:rsidTr="00F87A34">
        <w:tc>
          <w:tcPr>
            <w:tcW w:w="900" w:type="dxa"/>
          </w:tcPr>
          <w:p w:rsidR="003B0539" w:rsidRPr="00DA3A73" w:rsidRDefault="00C21E7B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C</w:t>
            </w:r>
            <w:r w:rsidR="006B30E9" w:rsidRPr="00DA3A73"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</w:tcPr>
          <w:p w:rsidR="003B0539" w:rsidRPr="00DA3A73" w:rsidRDefault="00DC6012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Crane </w:t>
            </w:r>
            <w:r w:rsidR="00F13D8F" w:rsidRPr="00DA3A73">
              <w:rPr>
                <w:sz w:val="16"/>
                <w:szCs w:val="16"/>
              </w:rPr>
              <w:t>Type</w:t>
            </w:r>
          </w:p>
        </w:tc>
        <w:tc>
          <w:tcPr>
            <w:tcW w:w="7290" w:type="dxa"/>
          </w:tcPr>
          <w:p w:rsidR="003B0539" w:rsidRPr="00DA3A73" w:rsidRDefault="00C72942" w:rsidP="00D462ED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AIMCO</w:t>
            </w:r>
            <w:r w:rsidR="00466892" w:rsidRPr="00DA3A73">
              <w:rPr>
                <w:color w:val="0000FF"/>
                <w:sz w:val="16"/>
                <w:szCs w:val="16"/>
              </w:rPr>
              <w:t xml:space="preserve"> </w:t>
            </w:r>
            <w:r w:rsidR="006B30E9" w:rsidRPr="00DA3A73">
              <w:rPr>
                <w:color w:val="0000FF"/>
                <w:sz w:val="16"/>
                <w:szCs w:val="16"/>
              </w:rPr>
              <w:t xml:space="preserve">Articulating Jib </w:t>
            </w:r>
            <w:r w:rsidR="00AF0926" w:rsidRPr="00DA3A73">
              <w:rPr>
                <w:b/>
                <w:color w:val="0000FF"/>
                <w:sz w:val="16"/>
                <w:szCs w:val="16"/>
                <w:u w:val="single"/>
              </w:rPr>
              <w:t>XX</w:t>
            </w:r>
            <w:r w:rsidR="00AF0926" w:rsidRPr="00DA3A73">
              <w:rPr>
                <w:color w:val="0000FF"/>
                <w:sz w:val="16"/>
                <w:szCs w:val="16"/>
                <w:u w:val="single"/>
              </w:rPr>
              <w:t xml:space="preserve"> ft (Reach)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x </w:t>
            </w:r>
            <w:r w:rsidR="00AF0926" w:rsidRPr="00DA3A73">
              <w:rPr>
                <w:b/>
                <w:color w:val="0000FF"/>
                <w:sz w:val="16"/>
                <w:szCs w:val="16"/>
                <w:u w:val="single"/>
                <w:bdr w:val="single" w:sz="4" w:space="0" w:color="auto"/>
              </w:rPr>
              <w:t>XX</w:t>
            </w:r>
            <w:r w:rsidR="00AF0926" w:rsidRPr="00DA3A73">
              <w:rPr>
                <w:color w:val="0000FF"/>
                <w:sz w:val="16"/>
                <w:szCs w:val="16"/>
                <w:u w:val="single"/>
              </w:rPr>
              <w:t xml:space="preserve"> ft (Height)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="00466892" w:rsidRPr="00DA3A73">
              <w:rPr>
                <w:color w:val="0000FF"/>
                <w:sz w:val="16"/>
                <w:szCs w:val="16"/>
              </w:rPr>
              <w:t xml:space="preserve">Bridge Crane </w:t>
            </w:r>
            <w:r w:rsidR="001B10B9" w:rsidRPr="00DA3A73">
              <w:rPr>
                <w:color w:val="0000FF"/>
                <w:sz w:val="16"/>
                <w:szCs w:val="16"/>
              </w:rPr>
              <w:t>(By Other)</w:t>
            </w:r>
          </w:p>
        </w:tc>
      </w:tr>
      <w:tr w:rsidR="00367BEB" w:rsidRPr="00DA3A73" w:rsidTr="00F87A34">
        <w:tc>
          <w:tcPr>
            <w:tcW w:w="900" w:type="dxa"/>
          </w:tcPr>
          <w:p w:rsidR="00367BEB" w:rsidRPr="00DA3A73" w:rsidRDefault="00C21E7B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C</w:t>
            </w:r>
            <w:r w:rsidR="00367BEB" w:rsidRPr="00DA3A73">
              <w:rPr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:rsidR="00367BEB" w:rsidRPr="00DA3A73" w:rsidRDefault="00DC6012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Crane Obstructions</w:t>
            </w:r>
          </w:p>
        </w:tc>
        <w:tc>
          <w:tcPr>
            <w:tcW w:w="7290" w:type="dxa"/>
          </w:tcPr>
          <w:p w:rsidR="00367BEB" w:rsidRPr="00DA3A73" w:rsidRDefault="00C72942" w:rsidP="00B35A41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b/>
                <w:color w:val="0000FF"/>
                <w:sz w:val="16"/>
                <w:szCs w:val="16"/>
              </w:rPr>
              <w:t>Describe</w:t>
            </w:r>
            <w:r w:rsidRPr="00DA3A73">
              <w:rPr>
                <w:color w:val="0000FF"/>
                <w:sz w:val="16"/>
                <w:szCs w:val="16"/>
              </w:rPr>
              <w:t xml:space="preserve">: (i.e. </w:t>
            </w:r>
            <w:r w:rsidR="00B35A41" w:rsidRPr="00DA3A73">
              <w:rPr>
                <w:color w:val="0000FF"/>
                <w:sz w:val="16"/>
                <w:szCs w:val="16"/>
              </w:rPr>
              <w:t>Building Ceiling/Header</w:t>
            </w:r>
            <w:r w:rsidRPr="00DA3A73">
              <w:rPr>
                <w:color w:val="0000FF"/>
                <w:sz w:val="16"/>
                <w:szCs w:val="16"/>
              </w:rPr>
              <w:t xml:space="preserve">, Power Lines, or </w:t>
            </w:r>
            <w:r w:rsidR="00367BEB" w:rsidRPr="00DA3A73">
              <w:rPr>
                <w:color w:val="0000FF"/>
                <w:sz w:val="16"/>
                <w:szCs w:val="16"/>
              </w:rPr>
              <w:t>Light Fixtures</w:t>
            </w:r>
            <w:r w:rsidRPr="00DA3A73">
              <w:rPr>
                <w:color w:val="0000FF"/>
                <w:sz w:val="16"/>
                <w:szCs w:val="16"/>
              </w:rPr>
              <w:t>)</w:t>
            </w:r>
          </w:p>
        </w:tc>
      </w:tr>
    </w:tbl>
    <w:p w:rsidR="006B30E9" w:rsidRPr="00DA3A73" w:rsidRDefault="00B20683" w:rsidP="00B20683">
      <w:pPr>
        <w:pStyle w:val="Heading2"/>
        <w:rPr>
          <w:sz w:val="24"/>
          <w:szCs w:val="24"/>
        </w:rPr>
      </w:pPr>
      <w:r w:rsidRPr="00DA3A73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1312" behindDoc="0" locked="0" layoutInCell="1" allowOverlap="1" wp14:anchorId="6096E888" wp14:editId="18638B57">
            <wp:simplePos x="0" y="0"/>
            <wp:positionH relativeFrom="margin">
              <wp:align>left</wp:align>
            </wp:positionH>
            <wp:positionV relativeFrom="paragraph">
              <wp:posOffset>154926</wp:posOffset>
            </wp:positionV>
            <wp:extent cx="218440" cy="218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t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8" cy="22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3B" w:rsidRPr="00DA3A73">
        <w:rPr>
          <w:sz w:val="16"/>
          <w:szCs w:val="16"/>
        </w:rPr>
        <w:t xml:space="preserve">     </w:t>
      </w:r>
      <w:r w:rsidR="00DA3A73">
        <w:rPr>
          <w:sz w:val="16"/>
          <w:szCs w:val="16"/>
        </w:rPr>
        <w:t xml:space="preserve">    </w:t>
      </w:r>
      <w:r w:rsidR="00F13D8F" w:rsidRPr="00DA3A73">
        <w:rPr>
          <w:sz w:val="24"/>
          <w:szCs w:val="24"/>
        </w:rPr>
        <w:t>Lifting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900"/>
        <w:gridCol w:w="2610"/>
        <w:gridCol w:w="7290"/>
      </w:tblGrid>
      <w:tr w:rsidR="006B30E9" w:rsidRPr="00DA3A73" w:rsidTr="00F87A34">
        <w:tc>
          <w:tcPr>
            <w:tcW w:w="900" w:type="dxa"/>
          </w:tcPr>
          <w:p w:rsidR="006B30E9" w:rsidRPr="00DA3A73" w:rsidRDefault="00C21E7B" w:rsidP="00A72038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L1</w:t>
            </w:r>
          </w:p>
        </w:tc>
        <w:tc>
          <w:tcPr>
            <w:tcW w:w="2610" w:type="dxa"/>
          </w:tcPr>
          <w:p w:rsidR="006B30E9" w:rsidRPr="00DA3A73" w:rsidRDefault="00EC3AD4" w:rsidP="00A72038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Lifting Mechanism</w:t>
            </w:r>
          </w:p>
        </w:tc>
        <w:tc>
          <w:tcPr>
            <w:tcW w:w="7290" w:type="dxa"/>
          </w:tcPr>
          <w:p w:rsidR="006B30E9" w:rsidRPr="00DA3A73" w:rsidRDefault="00C72942" w:rsidP="000941E0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AIMCO</w:t>
            </w:r>
            <w:r w:rsidR="00466892" w:rsidRPr="00DA3A73">
              <w:rPr>
                <w:color w:val="0000FF"/>
                <w:sz w:val="16"/>
                <w:szCs w:val="16"/>
              </w:rPr>
              <w:t xml:space="preserve"> </w:t>
            </w:r>
            <w:r w:rsidR="00EC3AD4" w:rsidRPr="00DA3A73">
              <w:rPr>
                <w:color w:val="0000FF"/>
                <w:sz w:val="16"/>
                <w:szCs w:val="16"/>
              </w:rPr>
              <w:t>Torq</w:t>
            </w:r>
            <w:r w:rsidR="0060351B">
              <w:rPr>
                <w:color w:val="0000FF"/>
                <w:sz w:val="16"/>
                <w:szCs w:val="16"/>
              </w:rPr>
              <w:t>LIFT</w:t>
            </w:r>
            <w:r w:rsidR="00EC3AD4" w:rsidRPr="00DA3A73">
              <w:rPr>
                <w:color w:val="0000FF"/>
                <w:sz w:val="16"/>
                <w:szCs w:val="16"/>
              </w:rPr>
              <w:t xml:space="preserve">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="00772662" w:rsidRPr="00DA3A73">
              <w:rPr>
                <w:color w:val="0000FF"/>
                <w:sz w:val="16"/>
                <w:szCs w:val="16"/>
              </w:rPr>
              <w:t xml:space="preserve">Air Hoist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="000941E0" w:rsidRPr="00DA3A73">
              <w:rPr>
                <w:color w:val="0000FF"/>
                <w:sz w:val="16"/>
                <w:szCs w:val="16"/>
              </w:rPr>
              <w:t xml:space="preserve">Air Balancer </w:t>
            </w:r>
            <w:r w:rsidR="00AF0926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AF0926" w:rsidRPr="00DA3A73">
              <w:rPr>
                <w:color w:val="0000FF"/>
                <w:sz w:val="16"/>
                <w:szCs w:val="16"/>
              </w:rPr>
              <w:t xml:space="preserve"> 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Hoist (By Other) </w:t>
            </w:r>
            <w:r w:rsidR="001B10B9" w:rsidRPr="00DA3A73">
              <w:rPr>
                <w:b/>
                <w:color w:val="0000FF"/>
                <w:sz w:val="16"/>
                <w:szCs w:val="16"/>
              </w:rPr>
              <w:t>or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 </w:t>
            </w:r>
            <w:r w:rsidR="00772662" w:rsidRPr="00DA3A73">
              <w:rPr>
                <w:color w:val="0000FF"/>
                <w:sz w:val="16"/>
                <w:szCs w:val="16"/>
              </w:rPr>
              <w:t xml:space="preserve">G-Force </w:t>
            </w:r>
            <w:r w:rsidR="00AF0926" w:rsidRPr="00DA3A73">
              <w:rPr>
                <w:color w:val="0000FF"/>
                <w:sz w:val="16"/>
                <w:szCs w:val="16"/>
              </w:rPr>
              <w:t>(By Other)</w:t>
            </w:r>
          </w:p>
        </w:tc>
      </w:tr>
      <w:tr w:rsidR="00EC3AD4" w:rsidRPr="00DA3A73" w:rsidTr="00F87A34">
        <w:tc>
          <w:tcPr>
            <w:tcW w:w="900" w:type="dxa"/>
          </w:tcPr>
          <w:p w:rsidR="00EC3AD4" w:rsidRPr="00DA3A73" w:rsidRDefault="00094C3A" w:rsidP="00A72038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L2</w:t>
            </w:r>
          </w:p>
        </w:tc>
        <w:tc>
          <w:tcPr>
            <w:tcW w:w="2610" w:type="dxa"/>
          </w:tcPr>
          <w:p w:rsidR="00EC3AD4" w:rsidRPr="00DA3A73" w:rsidRDefault="00EC3AD4" w:rsidP="00A72038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Vertical Travel</w:t>
            </w:r>
          </w:p>
        </w:tc>
        <w:tc>
          <w:tcPr>
            <w:tcW w:w="7290" w:type="dxa"/>
          </w:tcPr>
          <w:p w:rsidR="00EC3AD4" w:rsidRPr="00DA3A73" w:rsidRDefault="00DA415D" w:rsidP="00A71D40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b/>
                <w:color w:val="0000FF"/>
                <w:sz w:val="16"/>
                <w:szCs w:val="16"/>
              </w:rPr>
              <w:t>XX</w:t>
            </w:r>
            <w:r w:rsidR="00F87A34" w:rsidRPr="00DA3A73">
              <w:rPr>
                <w:color w:val="0000FF"/>
                <w:sz w:val="16"/>
                <w:szCs w:val="16"/>
              </w:rPr>
              <w:t xml:space="preserve">” from </w:t>
            </w:r>
            <w:r w:rsidR="001B10B9" w:rsidRPr="00DA3A73">
              <w:rPr>
                <w:color w:val="0000FF"/>
                <w:sz w:val="16"/>
                <w:szCs w:val="16"/>
              </w:rPr>
              <w:t>minimum</w:t>
            </w:r>
            <w:r w:rsidR="00F87A34" w:rsidRPr="00DA3A73">
              <w:rPr>
                <w:color w:val="0000FF"/>
                <w:sz w:val="16"/>
                <w:szCs w:val="16"/>
              </w:rPr>
              <w:t xml:space="preserve"> </w:t>
            </w:r>
            <w:r w:rsidR="001B10B9" w:rsidRPr="00DA3A73">
              <w:rPr>
                <w:color w:val="0000FF"/>
                <w:sz w:val="16"/>
                <w:szCs w:val="16"/>
              </w:rPr>
              <w:t xml:space="preserve">to maximum </w:t>
            </w:r>
            <w:r w:rsidR="00F87A34" w:rsidRPr="00DA3A73">
              <w:rPr>
                <w:color w:val="0000FF"/>
                <w:sz w:val="16"/>
                <w:szCs w:val="16"/>
              </w:rPr>
              <w:t>height (referenced from bottom of part)</w:t>
            </w:r>
          </w:p>
        </w:tc>
      </w:tr>
    </w:tbl>
    <w:p w:rsidR="006B30E9" w:rsidRPr="00DA3A73" w:rsidRDefault="00B20683" w:rsidP="00B20683">
      <w:pPr>
        <w:pStyle w:val="Heading2"/>
        <w:rPr>
          <w:sz w:val="24"/>
          <w:szCs w:val="24"/>
        </w:rPr>
      </w:pPr>
      <w:r w:rsidRPr="00DA3A73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0288" behindDoc="0" locked="0" layoutInCell="1" allowOverlap="1" wp14:anchorId="6C975E1D" wp14:editId="06027F1E">
            <wp:simplePos x="0" y="0"/>
            <wp:positionH relativeFrom="margin">
              <wp:align>left</wp:align>
            </wp:positionH>
            <wp:positionV relativeFrom="paragraph">
              <wp:posOffset>153929</wp:posOffset>
            </wp:positionV>
            <wp:extent cx="218440" cy="218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d Too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608" cy="21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9C" w:rsidRPr="00DA3A73">
        <w:rPr>
          <w:sz w:val="16"/>
          <w:szCs w:val="16"/>
        </w:rPr>
        <w:t xml:space="preserve">      </w:t>
      </w:r>
      <w:r w:rsidR="00DA3A73">
        <w:rPr>
          <w:sz w:val="16"/>
          <w:szCs w:val="16"/>
        </w:rPr>
        <w:t xml:space="preserve">   </w:t>
      </w:r>
      <w:r w:rsidR="00466892" w:rsidRPr="00DA3A73">
        <w:rPr>
          <w:sz w:val="24"/>
          <w:szCs w:val="24"/>
        </w:rPr>
        <w:t>Tool</w:t>
      </w:r>
      <w:r w:rsidR="00544377" w:rsidRPr="00DA3A73">
        <w:rPr>
          <w:sz w:val="24"/>
          <w:szCs w:val="24"/>
        </w:rPr>
        <w:t>ing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900"/>
        <w:gridCol w:w="2610"/>
        <w:gridCol w:w="7290"/>
      </w:tblGrid>
      <w:tr w:rsidR="0017363B" w:rsidRPr="00DA3A73" w:rsidTr="00783AF5">
        <w:tc>
          <w:tcPr>
            <w:tcW w:w="900" w:type="dxa"/>
          </w:tcPr>
          <w:p w:rsidR="0017363B" w:rsidRPr="00DA3A73" w:rsidRDefault="0017363B" w:rsidP="00C64420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T1</w:t>
            </w:r>
          </w:p>
        </w:tc>
        <w:tc>
          <w:tcPr>
            <w:tcW w:w="2610" w:type="dxa"/>
          </w:tcPr>
          <w:p w:rsidR="0017363B" w:rsidRPr="00DA3A73" w:rsidRDefault="00351533" w:rsidP="00C64420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 xml:space="preserve">Tooling </w:t>
            </w:r>
            <w:r w:rsidR="00F13D8F" w:rsidRPr="00DA3A73">
              <w:rPr>
                <w:sz w:val="16"/>
                <w:szCs w:val="16"/>
              </w:rPr>
              <w:t>Type</w:t>
            </w:r>
          </w:p>
        </w:tc>
        <w:tc>
          <w:tcPr>
            <w:tcW w:w="7290" w:type="dxa"/>
          </w:tcPr>
          <w:p w:rsidR="0017363B" w:rsidRPr="00DA3A73" w:rsidRDefault="00544377" w:rsidP="00C64420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>Gripper</w:t>
            </w:r>
            <w:r w:rsidR="0017363B" w:rsidRPr="00DA3A73">
              <w:rPr>
                <w:color w:val="0000FF"/>
                <w:sz w:val="16"/>
                <w:szCs w:val="16"/>
              </w:rPr>
              <w:t>| Vacuum | Magnet</w:t>
            </w:r>
            <w:r w:rsidR="00C72942" w:rsidRPr="00DA3A73">
              <w:rPr>
                <w:color w:val="0000FF"/>
                <w:sz w:val="16"/>
                <w:szCs w:val="16"/>
              </w:rPr>
              <w:t xml:space="preserve"> </w:t>
            </w:r>
            <w:r w:rsidR="0017363B" w:rsidRPr="00DA3A73">
              <w:rPr>
                <w:color w:val="0000FF"/>
                <w:sz w:val="16"/>
                <w:szCs w:val="16"/>
              </w:rPr>
              <w:t xml:space="preserve">| </w:t>
            </w:r>
            <w:r w:rsidR="00466892" w:rsidRPr="00DA3A73">
              <w:rPr>
                <w:color w:val="0000FF"/>
                <w:sz w:val="16"/>
                <w:szCs w:val="16"/>
              </w:rPr>
              <w:t>Forks/Hooks</w:t>
            </w:r>
            <w:r w:rsidR="0054247B" w:rsidRPr="00DA3A73">
              <w:rPr>
                <w:color w:val="0000FF"/>
                <w:sz w:val="16"/>
                <w:szCs w:val="16"/>
              </w:rPr>
              <w:t xml:space="preserve"> </w:t>
            </w:r>
            <w:r w:rsidR="00646051" w:rsidRPr="00DA3A73">
              <w:rPr>
                <w:color w:val="0000FF"/>
                <w:sz w:val="16"/>
                <w:szCs w:val="16"/>
              </w:rPr>
              <w:t xml:space="preserve">| Other: </w:t>
            </w:r>
          </w:p>
        </w:tc>
      </w:tr>
      <w:tr w:rsidR="0017363B" w:rsidRPr="00DA3A73" w:rsidTr="00783AF5">
        <w:tc>
          <w:tcPr>
            <w:tcW w:w="900" w:type="dxa"/>
          </w:tcPr>
          <w:p w:rsidR="0017363B" w:rsidRPr="00DA3A73" w:rsidRDefault="0017363B" w:rsidP="00C64420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T2</w:t>
            </w:r>
          </w:p>
        </w:tc>
        <w:tc>
          <w:tcPr>
            <w:tcW w:w="2610" w:type="dxa"/>
          </w:tcPr>
          <w:p w:rsidR="0017363B" w:rsidRPr="00DA3A73" w:rsidRDefault="00896586" w:rsidP="00C64420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Tooling Reach-Out</w:t>
            </w:r>
          </w:p>
        </w:tc>
        <w:tc>
          <w:tcPr>
            <w:tcW w:w="7290" w:type="dxa"/>
          </w:tcPr>
          <w:p w:rsidR="00882489" w:rsidRPr="00DA3A73" w:rsidRDefault="0017363B" w:rsidP="00C64420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b/>
                <w:color w:val="0000FF"/>
                <w:sz w:val="16"/>
                <w:szCs w:val="16"/>
              </w:rPr>
              <w:t>XX</w:t>
            </w:r>
            <w:r w:rsidRPr="00DA3A73">
              <w:rPr>
                <w:color w:val="0000FF"/>
                <w:sz w:val="16"/>
                <w:szCs w:val="16"/>
              </w:rPr>
              <w:t xml:space="preserve">” </w:t>
            </w:r>
            <w:r w:rsidR="00144406" w:rsidRPr="00DA3A73">
              <w:rPr>
                <w:color w:val="0000FF"/>
                <w:sz w:val="16"/>
                <w:szCs w:val="16"/>
              </w:rPr>
              <w:t>reaching under/over an</w:t>
            </w:r>
            <w:r w:rsidRPr="00DA3A73">
              <w:rPr>
                <w:color w:val="0000FF"/>
                <w:sz w:val="16"/>
                <w:szCs w:val="16"/>
              </w:rPr>
              <w:t xml:space="preserve"> </w:t>
            </w:r>
            <w:r w:rsidR="00144406" w:rsidRPr="00DA3A73">
              <w:rPr>
                <w:color w:val="0000FF"/>
                <w:sz w:val="16"/>
                <w:szCs w:val="16"/>
              </w:rPr>
              <w:t>obstruction</w:t>
            </w:r>
          </w:p>
        </w:tc>
      </w:tr>
      <w:tr w:rsidR="00882489" w:rsidRPr="00DA3A73" w:rsidTr="00783AF5">
        <w:tc>
          <w:tcPr>
            <w:tcW w:w="900" w:type="dxa"/>
          </w:tcPr>
          <w:p w:rsidR="00882489" w:rsidRPr="00DA3A73" w:rsidRDefault="00882489" w:rsidP="00882489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T3</w:t>
            </w:r>
          </w:p>
        </w:tc>
        <w:tc>
          <w:tcPr>
            <w:tcW w:w="2610" w:type="dxa"/>
          </w:tcPr>
          <w:p w:rsidR="00882489" w:rsidRPr="00DA3A73" w:rsidRDefault="00882489" w:rsidP="00882489">
            <w:pPr>
              <w:rPr>
                <w:sz w:val="16"/>
                <w:szCs w:val="16"/>
              </w:rPr>
            </w:pPr>
            <w:r w:rsidRPr="00DA3A73">
              <w:rPr>
                <w:sz w:val="16"/>
                <w:szCs w:val="16"/>
              </w:rPr>
              <w:t>Tooling Approach into Part</w:t>
            </w:r>
          </w:p>
        </w:tc>
        <w:tc>
          <w:tcPr>
            <w:tcW w:w="7290" w:type="dxa"/>
          </w:tcPr>
          <w:p w:rsidR="00882489" w:rsidRPr="00DA3A73" w:rsidRDefault="00F35390" w:rsidP="00882489">
            <w:pPr>
              <w:rPr>
                <w:color w:val="0000FF"/>
                <w:sz w:val="16"/>
                <w:szCs w:val="16"/>
              </w:rPr>
            </w:pPr>
            <w:r w:rsidRPr="00DA3A73">
              <w:rPr>
                <w:color w:val="0000FF"/>
                <w:sz w:val="16"/>
                <w:szCs w:val="16"/>
              </w:rPr>
              <w:t xml:space="preserve">Towards Front </w:t>
            </w:r>
            <w:r w:rsidR="00882489" w:rsidRPr="00DA3A73">
              <w:rPr>
                <w:b/>
                <w:color w:val="0000FF"/>
                <w:sz w:val="16"/>
                <w:szCs w:val="16"/>
              </w:rPr>
              <w:t>or</w:t>
            </w:r>
            <w:r w:rsidRPr="00DA3A73">
              <w:rPr>
                <w:b/>
                <w:color w:val="0000FF"/>
                <w:sz w:val="16"/>
                <w:szCs w:val="16"/>
              </w:rPr>
              <w:t xml:space="preserve"> </w:t>
            </w:r>
            <w:r w:rsidR="002F661D" w:rsidRPr="00DA3A73">
              <w:rPr>
                <w:color w:val="0000FF"/>
                <w:sz w:val="16"/>
                <w:szCs w:val="16"/>
              </w:rPr>
              <w:t xml:space="preserve">From Top Down </w:t>
            </w:r>
            <w:r w:rsidR="00882489" w:rsidRPr="00DA3A73">
              <w:rPr>
                <w:b/>
                <w:color w:val="0000FF"/>
                <w:sz w:val="16"/>
                <w:szCs w:val="16"/>
              </w:rPr>
              <w:t xml:space="preserve">or </w:t>
            </w:r>
            <w:r w:rsidR="00B052E0" w:rsidRPr="00DA3A73">
              <w:rPr>
                <w:color w:val="0000FF"/>
                <w:sz w:val="16"/>
                <w:szCs w:val="16"/>
              </w:rPr>
              <w:t>From Bottom Up</w:t>
            </w:r>
          </w:p>
        </w:tc>
      </w:tr>
    </w:tbl>
    <w:p w:rsidR="003B0539" w:rsidRPr="00DA3A73" w:rsidRDefault="000C7D99">
      <w:pPr>
        <w:pStyle w:val="Heading2"/>
        <w:rPr>
          <w:sz w:val="20"/>
          <w:szCs w:val="28"/>
        </w:rPr>
      </w:pPr>
      <w:r w:rsidRPr="00DA3A73">
        <w:rPr>
          <w:sz w:val="20"/>
          <w:szCs w:val="28"/>
        </w:rPr>
        <w:t>Notes/Sketches/Special Considerations</w:t>
      </w:r>
      <w:r w:rsidR="00407927" w:rsidRPr="00DA3A73">
        <w:rPr>
          <w:sz w:val="20"/>
          <w:szCs w:val="28"/>
        </w:rPr>
        <w:t>/Process &amp; Work-cell Descriptions</w:t>
      </w:r>
    </w:p>
    <w:p w:rsidR="00913ACA" w:rsidRDefault="000C7D99">
      <w:r w:rsidRPr="00CD473F">
        <w:rPr>
          <w:color w:val="0000FF"/>
          <w:sz w:val="24"/>
          <w:szCs w:val="24"/>
        </w:rPr>
        <w:t>[</w:t>
      </w:r>
      <w:r w:rsidRPr="009851B3">
        <w:rPr>
          <w:color w:val="0000FF"/>
          <w:sz w:val="16"/>
          <w:szCs w:val="24"/>
        </w:rPr>
        <w:t>Notes</w:t>
      </w:r>
      <w:r w:rsidRPr="00CD473F">
        <w:rPr>
          <w:color w:val="0000FF"/>
          <w:sz w:val="24"/>
          <w:szCs w:val="24"/>
        </w:rPr>
        <w:t>]</w:t>
      </w:r>
      <w:r w:rsidR="006F4E3A" w:rsidRPr="006F4E3A">
        <w:rPr>
          <w:noProof/>
        </w:rPr>
        <w:t xml:space="preserve"> </w:t>
      </w:r>
    </w:p>
    <w:p w:rsidR="0017363B" w:rsidRDefault="00783AF5" w:rsidP="00783AF5">
      <w:pPr>
        <w:tabs>
          <w:tab w:val="left" w:pos="8712"/>
        </w:tabs>
      </w:pPr>
      <w:r>
        <w:tab/>
      </w:r>
    </w:p>
    <w:p w:rsidR="00913ACA" w:rsidRDefault="00913ACA"/>
    <w:p w:rsidR="00913ACA" w:rsidRDefault="00983583" w:rsidP="0014137F">
      <w:pPr>
        <w:jc w:val="right"/>
      </w:pPr>
      <w:hyperlink r:id="rId16" w:history="1">
        <w:r w:rsidR="00913ACA" w:rsidRPr="00913ACA">
          <w:rPr>
            <w:rStyle w:val="Hyperlink"/>
            <w:sz w:val="16"/>
            <w:szCs w:val="16"/>
          </w:rPr>
          <w:t>www.AimcoManufacturing.com</w:t>
        </w:r>
      </w:hyperlink>
      <w:r w:rsidR="00913ACA" w:rsidRPr="00913ACA">
        <w:rPr>
          <w:sz w:val="16"/>
          <w:szCs w:val="16"/>
        </w:rPr>
        <w:t xml:space="preserve"> |</w:t>
      </w:r>
      <w:hyperlink r:id="rId17" w:history="1">
        <w:r w:rsidR="00913ACA" w:rsidRPr="00913ACA">
          <w:rPr>
            <w:rStyle w:val="Hyperlink"/>
            <w:sz w:val="16"/>
            <w:szCs w:val="16"/>
          </w:rPr>
          <w:t>Sales@AimcoManufacturing.com</w:t>
        </w:r>
      </w:hyperlink>
    </w:p>
    <w:sectPr w:rsidR="00913ACA" w:rsidSect="000E5E9F">
      <w:footerReference w:type="default" r:id="rId18"/>
      <w:pgSz w:w="12240" w:h="15840"/>
      <w:pgMar w:top="45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32" w:rsidRDefault="00ED4E32">
      <w:r>
        <w:separator/>
      </w:r>
    </w:p>
  </w:endnote>
  <w:endnote w:type="continuationSeparator" w:id="0">
    <w:p w:rsidR="00ED4E32" w:rsidRDefault="00ED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39" w:rsidRDefault="00F71A6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A3A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32" w:rsidRDefault="00ED4E32">
      <w:r>
        <w:separator/>
      </w:r>
    </w:p>
  </w:footnote>
  <w:footnote w:type="continuationSeparator" w:id="0">
    <w:p w:rsidR="00ED4E32" w:rsidRDefault="00ED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762A6"/>
    <w:multiLevelType w:val="hybridMultilevel"/>
    <w:tmpl w:val="595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99"/>
    <w:rsid w:val="00044442"/>
    <w:rsid w:val="000734F1"/>
    <w:rsid w:val="000941E0"/>
    <w:rsid w:val="00094C3A"/>
    <w:rsid w:val="000B1B14"/>
    <w:rsid w:val="000C6B1A"/>
    <w:rsid w:val="000C7D99"/>
    <w:rsid w:val="000E5E9F"/>
    <w:rsid w:val="000F5AA9"/>
    <w:rsid w:val="0014137F"/>
    <w:rsid w:val="00144406"/>
    <w:rsid w:val="001473A8"/>
    <w:rsid w:val="00147AF2"/>
    <w:rsid w:val="00161047"/>
    <w:rsid w:val="0017363B"/>
    <w:rsid w:val="001B10B9"/>
    <w:rsid w:val="001C3994"/>
    <w:rsid w:val="00211A58"/>
    <w:rsid w:val="00222FB1"/>
    <w:rsid w:val="00225732"/>
    <w:rsid w:val="002272E4"/>
    <w:rsid w:val="00237DC3"/>
    <w:rsid w:val="00262BE9"/>
    <w:rsid w:val="002919D2"/>
    <w:rsid w:val="002C583A"/>
    <w:rsid w:val="002F661D"/>
    <w:rsid w:val="00330430"/>
    <w:rsid w:val="00345E59"/>
    <w:rsid w:val="00351533"/>
    <w:rsid w:val="0035581C"/>
    <w:rsid w:val="00367BEB"/>
    <w:rsid w:val="00390D37"/>
    <w:rsid w:val="0039479C"/>
    <w:rsid w:val="003B0539"/>
    <w:rsid w:val="003B0607"/>
    <w:rsid w:val="003D280A"/>
    <w:rsid w:val="00407927"/>
    <w:rsid w:val="00460019"/>
    <w:rsid w:val="00461905"/>
    <w:rsid w:val="004659EC"/>
    <w:rsid w:val="00466892"/>
    <w:rsid w:val="004841DC"/>
    <w:rsid w:val="00502888"/>
    <w:rsid w:val="0054247B"/>
    <w:rsid w:val="00544377"/>
    <w:rsid w:val="00544B1D"/>
    <w:rsid w:val="0060351B"/>
    <w:rsid w:val="00646051"/>
    <w:rsid w:val="00652D2D"/>
    <w:rsid w:val="006939A0"/>
    <w:rsid w:val="006B30E9"/>
    <w:rsid w:val="006B3495"/>
    <w:rsid w:val="006D49C1"/>
    <w:rsid w:val="006F4E3A"/>
    <w:rsid w:val="00704D13"/>
    <w:rsid w:val="007336E5"/>
    <w:rsid w:val="00772662"/>
    <w:rsid w:val="00783AF5"/>
    <w:rsid w:val="00813FB7"/>
    <w:rsid w:val="00826230"/>
    <w:rsid w:val="00830520"/>
    <w:rsid w:val="00882489"/>
    <w:rsid w:val="00896586"/>
    <w:rsid w:val="008B1EE4"/>
    <w:rsid w:val="008D1ED7"/>
    <w:rsid w:val="008E364B"/>
    <w:rsid w:val="00905F25"/>
    <w:rsid w:val="00913ACA"/>
    <w:rsid w:val="00931F80"/>
    <w:rsid w:val="00954763"/>
    <w:rsid w:val="00983583"/>
    <w:rsid w:val="009851B3"/>
    <w:rsid w:val="009B7952"/>
    <w:rsid w:val="009C680B"/>
    <w:rsid w:val="009D766D"/>
    <w:rsid w:val="00A00E53"/>
    <w:rsid w:val="00A71D40"/>
    <w:rsid w:val="00A903D0"/>
    <w:rsid w:val="00AA3816"/>
    <w:rsid w:val="00AA57F4"/>
    <w:rsid w:val="00AF0926"/>
    <w:rsid w:val="00B052E0"/>
    <w:rsid w:val="00B20683"/>
    <w:rsid w:val="00B35A41"/>
    <w:rsid w:val="00B374C8"/>
    <w:rsid w:val="00B81380"/>
    <w:rsid w:val="00BC4C9C"/>
    <w:rsid w:val="00BF0BA4"/>
    <w:rsid w:val="00BF17EC"/>
    <w:rsid w:val="00C21E7B"/>
    <w:rsid w:val="00C524AC"/>
    <w:rsid w:val="00C72942"/>
    <w:rsid w:val="00CA2F27"/>
    <w:rsid w:val="00CD473F"/>
    <w:rsid w:val="00CF11D4"/>
    <w:rsid w:val="00D462ED"/>
    <w:rsid w:val="00D6136B"/>
    <w:rsid w:val="00D637D9"/>
    <w:rsid w:val="00DA3A73"/>
    <w:rsid w:val="00DA415D"/>
    <w:rsid w:val="00DB2133"/>
    <w:rsid w:val="00DC6012"/>
    <w:rsid w:val="00E033BE"/>
    <w:rsid w:val="00EC1C80"/>
    <w:rsid w:val="00EC3AD4"/>
    <w:rsid w:val="00ED4E32"/>
    <w:rsid w:val="00EE7C7E"/>
    <w:rsid w:val="00EE7E28"/>
    <w:rsid w:val="00F13D8F"/>
    <w:rsid w:val="00F15379"/>
    <w:rsid w:val="00F35390"/>
    <w:rsid w:val="00F52C96"/>
    <w:rsid w:val="00F5753F"/>
    <w:rsid w:val="00F71A67"/>
    <w:rsid w:val="00F87A34"/>
    <w:rsid w:val="00FC7EC7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0C7D99"/>
    <w:pPr>
      <w:shd w:val="clear" w:color="auto" w:fill="EAEAEA" w:themeFill="accent3" w:themeFillTint="33"/>
      <w:spacing w:before="2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913ACA"/>
    <w:pPr>
      <w:outlineLvl w:val="2"/>
    </w:pPr>
    <w:rPr>
      <w:rFonts w:asciiTheme="majorHAnsi" w:eastAsiaTheme="majorEastAsia" w:hAnsiTheme="majorHAnsi" w:cstheme="majorBidi"/>
      <w:color w:val="808080" w:themeColor="accent4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70707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DDDDDD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DDDDD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969696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969696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707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EFEFEF" w:themeColor="accent2" w:themeTint="33"/>
        <w:bottom w:val="single" w:sz="4" w:space="0" w:color="EFEFEF" w:themeColor="accent2" w:themeTint="33"/>
        <w:insideH w:val="single" w:sz="4" w:space="0" w:color="EFEFEF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000000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ACA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E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EB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A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Sales@AimcoManufacturing.com?subject=New%20RF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imcoManufacturin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aimcomanufacturing.com/rfq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a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778D29A7E48858984A13E3ABE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2199-C189-4199-B255-0DE73E5AEA54}"/>
      </w:docPartPr>
      <w:docPartBody>
        <w:p w:rsidR="00066F39" w:rsidRDefault="007E4E5C">
          <w:pPr>
            <w:pStyle w:val="F81778D29A7E48858984A13E3ABEEEC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8"/>
    <w:rsid w:val="00066F39"/>
    <w:rsid w:val="002940F7"/>
    <w:rsid w:val="003118DD"/>
    <w:rsid w:val="006422A6"/>
    <w:rsid w:val="006D1FC5"/>
    <w:rsid w:val="00705A48"/>
    <w:rsid w:val="007E4E5C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778D29A7E48858984A13E3ABEEECD">
    <w:name w:val="F81778D29A7E48858984A13E3ABEEECD"/>
  </w:style>
  <w:style w:type="paragraph" w:customStyle="1" w:styleId="D59A170988FD44A6AA800C4F7CA1A853">
    <w:name w:val="D59A170988FD44A6AA800C4F7CA1A853"/>
  </w:style>
  <w:style w:type="paragraph" w:customStyle="1" w:styleId="B3312133075342379EA4B1C89FF1652F">
    <w:name w:val="B3312133075342379EA4B1C89FF1652F"/>
  </w:style>
  <w:style w:type="paragraph" w:customStyle="1" w:styleId="BCF28C9F4AC64C2F9E6B7134F661B0B0">
    <w:name w:val="BCF28C9F4AC64C2F9E6B7134F661B0B0"/>
  </w:style>
  <w:style w:type="paragraph" w:customStyle="1" w:styleId="20CD453C9E5D422A819948B49F1D63B8">
    <w:name w:val="20CD453C9E5D422A819948B49F1D63B8"/>
  </w:style>
  <w:style w:type="paragraph" w:customStyle="1" w:styleId="2B62782DFB11418A9D999C37074DA75C">
    <w:name w:val="2B62782DFB11418A9D999C37074DA75C"/>
  </w:style>
  <w:style w:type="paragraph" w:customStyle="1" w:styleId="4B3CC9C84BEC4816AAEC487910A0DD83">
    <w:name w:val="4B3CC9C84BEC4816AAEC487910A0DD83"/>
    <w:rsid w:val="00E95AD8"/>
  </w:style>
  <w:style w:type="paragraph" w:customStyle="1" w:styleId="6B05077FD39748D88BADAE16D457F4AC">
    <w:name w:val="6B05077FD39748D88BADAE16D457F4AC"/>
    <w:rsid w:val="00E95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on Boardroo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98EC-35A6-4FCB-BB9B-7EB8FCA7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340</Words>
  <Characters>1928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2017-12-22T15:10:00Z</dcterms:created>
  <dcterms:modified xsi:type="dcterms:W3CDTF">2017-12-22T15:10:00Z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